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997" w:rsidRDefault="006D4A98" w:rsidP="008F599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A98">
        <w:rPr>
          <w:rFonts w:ascii="Times New Roman" w:hAnsi="Times New Roman" w:cs="Times New Roman"/>
          <w:b/>
          <w:sz w:val="28"/>
          <w:szCs w:val="28"/>
        </w:rPr>
        <w:t xml:space="preserve">«И.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Абдраимов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атындагы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Кыргыз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авиациялык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 xml:space="preserve"> институту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тарабынан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жеке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жана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юридикалык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жактарга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көрсөтүлүүчү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мамлекеттик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кызмат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көрсөтүүлөрдүн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административдик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регламентин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бекитүү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жөнүндө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="008F5997">
        <w:rPr>
          <w:rFonts w:ascii="Times New Roman" w:hAnsi="Times New Roman" w:cs="Times New Roman"/>
          <w:b/>
          <w:sz w:val="28"/>
          <w:szCs w:val="28"/>
        </w:rPr>
        <w:t>Кыргыз</w:t>
      </w:r>
      <w:proofErr w:type="spellEnd"/>
      <w:r w:rsidR="008F599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F5997">
        <w:rPr>
          <w:rFonts w:ascii="Times New Roman" w:hAnsi="Times New Roman" w:cs="Times New Roman"/>
          <w:b/>
          <w:sz w:val="28"/>
          <w:szCs w:val="28"/>
        </w:rPr>
        <w:t>Республикасынын</w:t>
      </w:r>
      <w:proofErr w:type="spellEnd"/>
      <w:r w:rsidR="008F599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F5997">
        <w:rPr>
          <w:rFonts w:ascii="Times New Roman" w:hAnsi="Times New Roman" w:cs="Times New Roman"/>
          <w:b/>
          <w:sz w:val="28"/>
          <w:szCs w:val="28"/>
        </w:rPr>
        <w:t>Министрлер</w:t>
      </w:r>
      <w:proofErr w:type="spellEnd"/>
      <w:r w:rsidR="008F599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F5997">
        <w:rPr>
          <w:rFonts w:ascii="Times New Roman" w:hAnsi="Times New Roman" w:cs="Times New Roman"/>
          <w:b/>
          <w:sz w:val="28"/>
          <w:szCs w:val="28"/>
        </w:rPr>
        <w:t>Кабинетине</w:t>
      </w:r>
      <w:proofErr w:type="spellEnd"/>
      <w:r w:rsidR="008F599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F5997">
        <w:rPr>
          <w:rFonts w:ascii="Times New Roman" w:hAnsi="Times New Roman" w:cs="Times New Roman"/>
          <w:b/>
          <w:sz w:val="28"/>
          <w:szCs w:val="28"/>
        </w:rPr>
        <w:t>караштуу</w:t>
      </w:r>
      <w:proofErr w:type="spellEnd"/>
      <w:r w:rsidR="008F599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F5997">
        <w:rPr>
          <w:rFonts w:ascii="Times New Roman" w:hAnsi="Times New Roman" w:cs="Times New Roman"/>
          <w:b/>
          <w:sz w:val="28"/>
          <w:szCs w:val="28"/>
        </w:rPr>
        <w:t>Жарандык</w:t>
      </w:r>
      <w:proofErr w:type="spellEnd"/>
      <w:r w:rsidR="008F5997">
        <w:rPr>
          <w:rFonts w:ascii="Times New Roman" w:hAnsi="Times New Roman" w:cs="Times New Roman"/>
          <w:b/>
          <w:sz w:val="28"/>
          <w:szCs w:val="28"/>
        </w:rPr>
        <w:t xml:space="preserve"> авиация </w:t>
      </w:r>
      <w:proofErr w:type="spellStart"/>
      <w:r w:rsidR="008F5997">
        <w:rPr>
          <w:rFonts w:ascii="Times New Roman" w:hAnsi="Times New Roman" w:cs="Times New Roman"/>
          <w:b/>
          <w:sz w:val="28"/>
          <w:szCs w:val="28"/>
        </w:rPr>
        <w:t>мамлекттик</w:t>
      </w:r>
      <w:proofErr w:type="spellEnd"/>
      <w:r w:rsidR="008F599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F5997">
        <w:rPr>
          <w:rFonts w:ascii="Times New Roman" w:hAnsi="Times New Roman" w:cs="Times New Roman"/>
          <w:b/>
          <w:sz w:val="28"/>
          <w:szCs w:val="28"/>
        </w:rPr>
        <w:t>агенттиггинин</w:t>
      </w:r>
      <w:proofErr w:type="spellEnd"/>
      <w:r w:rsidR="008F599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F5997">
        <w:rPr>
          <w:rFonts w:ascii="Times New Roman" w:hAnsi="Times New Roman" w:cs="Times New Roman"/>
          <w:b/>
          <w:sz w:val="28"/>
          <w:szCs w:val="28"/>
        </w:rPr>
        <w:t>буйруг</w:t>
      </w:r>
      <w:r w:rsidR="008F5997" w:rsidRPr="006D4A98">
        <w:rPr>
          <w:rFonts w:ascii="Times New Roman" w:hAnsi="Times New Roman" w:cs="Times New Roman"/>
          <w:b/>
          <w:sz w:val="28"/>
          <w:szCs w:val="28"/>
        </w:rPr>
        <w:t>ун</w:t>
      </w:r>
      <w:r w:rsidR="008F5997">
        <w:rPr>
          <w:rFonts w:ascii="Times New Roman" w:hAnsi="Times New Roman" w:cs="Times New Roman"/>
          <w:b/>
          <w:sz w:val="28"/>
          <w:szCs w:val="28"/>
        </w:rPr>
        <w:t>ун</w:t>
      </w:r>
      <w:proofErr w:type="spellEnd"/>
      <w:r w:rsidR="008F599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F5997" w:rsidRPr="006D4A98">
        <w:rPr>
          <w:rFonts w:ascii="Times New Roman" w:hAnsi="Times New Roman" w:cs="Times New Roman"/>
          <w:b/>
          <w:sz w:val="28"/>
          <w:szCs w:val="28"/>
        </w:rPr>
        <w:t>долбооруна</w:t>
      </w:r>
      <w:proofErr w:type="spellEnd"/>
      <w:r w:rsidR="008F5997" w:rsidRPr="006D4A9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D4A98" w:rsidRPr="008F5997" w:rsidRDefault="008F5997" w:rsidP="008F599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8F5997">
        <w:rPr>
          <w:rFonts w:ascii="Times New Roman" w:hAnsi="Times New Roman" w:cs="Times New Roman"/>
          <w:b/>
          <w:sz w:val="28"/>
          <w:szCs w:val="28"/>
        </w:rPr>
        <w:t>ЕГИЗДЕМЕ-МААЛЫМКАТ</w:t>
      </w:r>
    </w:p>
    <w:p w:rsidR="006D4A98" w:rsidRPr="006D4A98" w:rsidRDefault="006D4A98" w:rsidP="006D4A98"/>
    <w:p w:rsidR="00385A5D" w:rsidRDefault="00385A5D" w:rsidP="008F59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2609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="00830C8A" w:rsidRPr="00830C8A">
        <w:rPr>
          <w:rFonts w:ascii="Times New Roman" w:hAnsi="Times New Roman" w:cs="Times New Roman"/>
          <w:b/>
          <w:sz w:val="28"/>
          <w:szCs w:val="28"/>
        </w:rPr>
        <w:t>Долбоордун</w:t>
      </w:r>
      <w:proofErr w:type="spellEnd"/>
      <w:r w:rsidR="00830C8A" w:rsidRPr="00830C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30C8A" w:rsidRPr="00830C8A">
        <w:rPr>
          <w:rFonts w:ascii="Times New Roman" w:hAnsi="Times New Roman" w:cs="Times New Roman"/>
          <w:b/>
          <w:sz w:val="28"/>
          <w:szCs w:val="28"/>
        </w:rPr>
        <w:t>максаты</w:t>
      </w:r>
      <w:proofErr w:type="spellEnd"/>
      <w:r w:rsidR="00830C8A" w:rsidRPr="00830C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30C8A" w:rsidRPr="00830C8A">
        <w:rPr>
          <w:rFonts w:ascii="Times New Roman" w:hAnsi="Times New Roman" w:cs="Times New Roman"/>
          <w:b/>
          <w:sz w:val="28"/>
          <w:szCs w:val="28"/>
        </w:rPr>
        <w:t>жана</w:t>
      </w:r>
      <w:proofErr w:type="spellEnd"/>
      <w:r w:rsidR="00830C8A" w:rsidRPr="00830C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30C8A" w:rsidRPr="00830C8A">
        <w:rPr>
          <w:rFonts w:ascii="Times New Roman" w:hAnsi="Times New Roman" w:cs="Times New Roman"/>
          <w:b/>
          <w:sz w:val="28"/>
          <w:szCs w:val="28"/>
        </w:rPr>
        <w:t>милдеттери</w:t>
      </w:r>
      <w:proofErr w:type="spellEnd"/>
    </w:p>
    <w:p w:rsidR="006D4A98" w:rsidRPr="00ED3AF6" w:rsidRDefault="006D4A98" w:rsidP="008F5997">
      <w:pPr>
        <w:pStyle w:val="a3"/>
        <w:ind w:firstLine="708"/>
        <w:jc w:val="both"/>
        <w:rPr>
          <w:b/>
          <w:bCs/>
          <w:sz w:val="28"/>
          <w:lang w:val="ky-KG"/>
        </w:rPr>
      </w:pPr>
      <w:r w:rsidRPr="00ED3AF6">
        <w:rPr>
          <w:sz w:val="28"/>
          <w:lang w:val="ky-KG"/>
        </w:rPr>
        <w:t>Ушул буйруктун долбоорунун максаты Кыргыз Республикасынын Өкмөтүнүн 2018-жылдын 16-январындагы № 26 токтому менен бекитилген мамлекеттик жана муниципалдык кызматтардын административдик регламенттерин иштеп чыгуу жана оптималдаштыруу тартибине ылайык, И. Абдраимов атындагы Кыргыз авиациялык институту тарабынан к</w:t>
      </w:r>
      <w:r>
        <w:rPr>
          <w:sz w:val="28"/>
          <w:lang w:val="ky-KG"/>
        </w:rPr>
        <w:t xml:space="preserve">өрсөтүлүп жаткан  </w:t>
      </w:r>
      <w:r w:rsidRPr="00ED3AF6">
        <w:rPr>
          <w:sz w:val="28"/>
          <w:lang w:val="ky-KG"/>
        </w:rPr>
        <w:t>билим берүү кызматтарын көрсөтүүнү жөнгө салуу болуп саналат.</w:t>
      </w:r>
    </w:p>
    <w:p w:rsidR="00830C8A" w:rsidRDefault="00830C8A" w:rsidP="008F599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B46E2C">
        <w:rPr>
          <w:rFonts w:ascii="Times New Roman" w:hAnsi="Times New Roman" w:cs="Times New Roman"/>
          <w:b/>
          <w:sz w:val="28"/>
          <w:szCs w:val="28"/>
          <w:lang w:val="ky-KG"/>
        </w:rPr>
        <w:t>2. Баяндоочу бөлүк</w:t>
      </w:r>
    </w:p>
    <w:p w:rsidR="00ED3AF6" w:rsidRPr="00ED3AF6" w:rsidRDefault="00ED3AF6" w:rsidP="00830C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830C8A" w:rsidRPr="00830C8A" w:rsidRDefault="00830C8A" w:rsidP="002A7AD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30C8A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Министрлер Кабинетинин 2024-жылдын 12-июнундагы № 304 токтому менен бекитилген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830C8A">
        <w:rPr>
          <w:rFonts w:ascii="Times New Roman" w:hAnsi="Times New Roman" w:cs="Times New Roman"/>
          <w:sz w:val="28"/>
          <w:szCs w:val="28"/>
          <w:lang w:val="ky-KG"/>
        </w:rPr>
        <w:t>«</w:t>
      </w:r>
      <w:r w:rsidR="002A7ADC" w:rsidRPr="002A7ADC">
        <w:rPr>
          <w:rFonts w:ascii="Times New Roman" w:hAnsi="Times New Roman" w:cs="Times New Roman"/>
          <w:sz w:val="28"/>
          <w:szCs w:val="28"/>
          <w:lang w:val="ky-KG"/>
        </w:rPr>
        <w:t>Мамлекеттик органдардын жана алардын ведомстволук мекемелеринин мамлекеттик кызмат көрсөтүүлөрүнүн бирдиктүү реестрин</w:t>
      </w:r>
      <w:r w:rsidR="002A7ADC">
        <w:rPr>
          <w:rFonts w:ascii="Times New Roman" w:hAnsi="Times New Roman" w:cs="Times New Roman"/>
          <w:sz w:val="28"/>
          <w:szCs w:val="28"/>
          <w:lang w:val="ky-KG"/>
        </w:rPr>
        <w:t>ин,</w:t>
      </w:r>
      <w:r w:rsidRPr="00830C8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A7ADC">
        <w:rPr>
          <w:rFonts w:ascii="Times New Roman" w:hAnsi="Times New Roman" w:cs="Times New Roman"/>
          <w:sz w:val="28"/>
          <w:szCs w:val="28"/>
          <w:lang w:val="ky-KG"/>
        </w:rPr>
        <w:t>о</w:t>
      </w:r>
      <w:r w:rsidR="00B46E2C">
        <w:rPr>
          <w:rFonts w:ascii="Times New Roman" w:hAnsi="Times New Roman" w:cs="Times New Roman"/>
          <w:sz w:val="28"/>
          <w:szCs w:val="28"/>
          <w:lang w:val="ky-KG"/>
        </w:rPr>
        <w:t>шондой эле</w:t>
      </w:r>
      <w:r w:rsidRPr="00830C8A">
        <w:rPr>
          <w:rFonts w:ascii="Times New Roman" w:hAnsi="Times New Roman" w:cs="Times New Roman"/>
          <w:sz w:val="28"/>
          <w:szCs w:val="28"/>
          <w:lang w:val="ky-KG"/>
        </w:rPr>
        <w:t xml:space="preserve"> Кыргыз Республикасынын Өкмөтүнүн 2018-жылдын 12-апрелиндеги № 203 токтому менен бекитилген Устав</w:t>
      </w:r>
      <w:r w:rsidR="002A7ADC">
        <w:rPr>
          <w:rFonts w:ascii="Times New Roman" w:hAnsi="Times New Roman" w:cs="Times New Roman"/>
          <w:sz w:val="28"/>
          <w:szCs w:val="28"/>
          <w:lang w:val="ky-KG"/>
        </w:rPr>
        <w:t>ынын</w:t>
      </w:r>
      <w:r w:rsidRPr="00830C8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A7ADC">
        <w:rPr>
          <w:rFonts w:ascii="Times New Roman" w:hAnsi="Times New Roman" w:cs="Times New Roman"/>
          <w:sz w:val="28"/>
          <w:szCs w:val="28"/>
          <w:lang w:val="ky-KG"/>
        </w:rPr>
        <w:t xml:space="preserve">негизинде, </w:t>
      </w:r>
      <w:r w:rsidRPr="00830C8A">
        <w:rPr>
          <w:rFonts w:ascii="Times New Roman" w:hAnsi="Times New Roman" w:cs="Times New Roman"/>
          <w:sz w:val="28"/>
          <w:szCs w:val="28"/>
          <w:lang w:val="ky-KG"/>
        </w:rPr>
        <w:t xml:space="preserve"> И. Абдраимов атындагы Кыргыз авиация</w:t>
      </w:r>
      <w:r w:rsidR="002A7ADC">
        <w:rPr>
          <w:rFonts w:ascii="Times New Roman" w:hAnsi="Times New Roman" w:cs="Times New Roman"/>
          <w:sz w:val="28"/>
          <w:szCs w:val="28"/>
          <w:lang w:val="ky-KG"/>
        </w:rPr>
        <w:t xml:space="preserve">лык </w:t>
      </w:r>
      <w:r w:rsidRPr="00830C8A">
        <w:rPr>
          <w:rFonts w:ascii="Times New Roman" w:hAnsi="Times New Roman" w:cs="Times New Roman"/>
          <w:sz w:val="28"/>
          <w:szCs w:val="28"/>
          <w:lang w:val="ky-KG"/>
        </w:rPr>
        <w:t xml:space="preserve"> институту мамлекеттик билим берүү кызматтарын көрсөтөт.</w:t>
      </w:r>
    </w:p>
    <w:p w:rsidR="00830C8A" w:rsidRPr="00830C8A" w:rsidRDefault="002A7ADC" w:rsidP="002A7AD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A7ADC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Өкмөтүнүн 2018-жылдын 16-январындагы № 26 токтому менен бекитилген мамлекеттик жана муниципалдык кызматтардын административдик регламенттерин иштеп чыгуу жана оптималдаштыруу тартибинин талаптарына ылайык, кызматтардын административдик регламенттери мамлекеттик орган</w:t>
      </w:r>
      <w:r>
        <w:rPr>
          <w:rFonts w:ascii="Times New Roman" w:hAnsi="Times New Roman" w:cs="Times New Roman"/>
          <w:sz w:val="28"/>
          <w:szCs w:val="28"/>
          <w:lang w:val="ky-KG"/>
        </w:rPr>
        <w:t>дын буйругу</w:t>
      </w:r>
      <w:r w:rsidRPr="002A7ADC">
        <w:rPr>
          <w:rFonts w:ascii="Times New Roman" w:hAnsi="Times New Roman" w:cs="Times New Roman"/>
          <w:sz w:val="28"/>
          <w:szCs w:val="28"/>
          <w:lang w:val="ky-KG"/>
        </w:rPr>
        <w:t>, жергиликтүү өз алдынча башкаруу органынын аткаруу органы</w:t>
      </w:r>
      <w:r>
        <w:rPr>
          <w:rFonts w:ascii="Times New Roman" w:hAnsi="Times New Roman" w:cs="Times New Roman"/>
          <w:sz w:val="28"/>
          <w:szCs w:val="28"/>
          <w:lang w:val="ky-KG"/>
        </w:rPr>
        <w:t>нын</w:t>
      </w:r>
      <w:r w:rsidRPr="002A7ADC">
        <w:rPr>
          <w:rFonts w:ascii="Times New Roman" w:hAnsi="Times New Roman" w:cs="Times New Roman"/>
          <w:sz w:val="28"/>
          <w:szCs w:val="28"/>
          <w:lang w:val="ky-KG"/>
        </w:rPr>
        <w:t xml:space="preserve"> же тиешелүү кызматтарды көрсөтүүгө жооптуу болгон башка өз алдынча мекеме</w:t>
      </w:r>
      <w:r>
        <w:rPr>
          <w:rFonts w:ascii="Times New Roman" w:hAnsi="Times New Roman" w:cs="Times New Roman"/>
          <w:sz w:val="28"/>
          <w:szCs w:val="28"/>
          <w:lang w:val="ky-KG"/>
        </w:rPr>
        <w:t>лердин</w:t>
      </w:r>
      <w:r w:rsidRPr="002A7ADC">
        <w:rPr>
          <w:rFonts w:ascii="Times New Roman" w:hAnsi="Times New Roman" w:cs="Times New Roman"/>
          <w:sz w:val="28"/>
          <w:szCs w:val="28"/>
          <w:lang w:val="ky-KG"/>
        </w:rPr>
        <w:t xml:space="preserve"> буйру</w:t>
      </w:r>
      <w:r>
        <w:rPr>
          <w:rFonts w:ascii="Times New Roman" w:hAnsi="Times New Roman" w:cs="Times New Roman"/>
          <w:sz w:val="28"/>
          <w:szCs w:val="28"/>
          <w:lang w:val="ky-KG"/>
        </w:rPr>
        <w:t>гу</w:t>
      </w:r>
      <w:r w:rsidRPr="002A7AD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>менен</w:t>
      </w:r>
      <w:r w:rsidRPr="002A7ADC">
        <w:rPr>
          <w:rFonts w:ascii="Times New Roman" w:hAnsi="Times New Roman" w:cs="Times New Roman"/>
          <w:sz w:val="28"/>
          <w:szCs w:val="28"/>
          <w:lang w:val="ky-KG"/>
        </w:rPr>
        <w:t xml:space="preserve"> бекитилет.</w:t>
      </w:r>
    </w:p>
    <w:p w:rsidR="00830C8A" w:rsidRPr="00830C8A" w:rsidRDefault="00830C8A" w:rsidP="00830C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830C8A" w:rsidRDefault="00537B95" w:rsidP="002A7AD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2A7ADC">
        <w:rPr>
          <w:rFonts w:ascii="Times New Roman" w:hAnsi="Times New Roman" w:cs="Times New Roman"/>
          <w:sz w:val="28"/>
          <w:szCs w:val="28"/>
          <w:lang w:val="ky-KG"/>
        </w:rPr>
        <w:tab/>
      </w:r>
      <w:r w:rsidR="00830C8A" w:rsidRPr="002A7ADC">
        <w:rPr>
          <w:rFonts w:ascii="Times New Roman" w:hAnsi="Times New Roman" w:cs="Times New Roman"/>
          <w:b/>
          <w:sz w:val="28"/>
          <w:szCs w:val="28"/>
          <w:lang w:val="ky-KG"/>
        </w:rPr>
        <w:t>3. Социалдык, экономикалык, укуктук, укук коргоочулук, гендердик, экологиялык, коррупциялык кесепеттердин мүмкүн болгон божомолдору</w:t>
      </w:r>
    </w:p>
    <w:p w:rsidR="008F5997" w:rsidRDefault="008F5997" w:rsidP="002A7A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A7ADC" w:rsidRPr="002A7ADC" w:rsidRDefault="002A7ADC" w:rsidP="002A7A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A7ADC">
        <w:rPr>
          <w:rFonts w:ascii="Times New Roman" w:hAnsi="Times New Roman" w:cs="Times New Roman"/>
          <w:sz w:val="28"/>
          <w:szCs w:val="28"/>
          <w:lang w:val="ky-KG"/>
        </w:rPr>
        <w:lastRenderedPageBreak/>
        <w:t>Бул буйру</w:t>
      </w:r>
      <w:r w:rsidR="008F5997">
        <w:rPr>
          <w:rFonts w:ascii="Times New Roman" w:hAnsi="Times New Roman" w:cs="Times New Roman"/>
          <w:sz w:val="28"/>
          <w:szCs w:val="28"/>
          <w:lang w:val="ky-KG"/>
        </w:rPr>
        <w:t>ктун долбоорун кабыл алуу социалды</w:t>
      </w:r>
      <w:r w:rsidRPr="002A7ADC">
        <w:rPr>
          <w:rFonts w:ascii="Times New Roman" w:hAnsi="Times New Roman" w:cs="Times New Roman"/>
          <w:sz w:val="28"/>
          <w:szCs w:val="28"/>
          <w:lang w:val="ky-KG"/>
        </w:rPr>
        <w:t>к, экономикалык, укуктук, гендердик, экологиялык жана коррупциялык терс кесепеттерге алып келбейт.</w:t>
      </w:r>
    </w:p>
    <w:p w:rsidR="00F72747" w:rsidRPr="00B46E2C" w:rsidRDefault="00F72747" w:rsidP="00F72747">
      <w:pPr>
        <w:spacing w:after="0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30C8A" w:rsidRDefault="002A7ADC" w:rsidP="008F599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B46E2C">
        <w:rPr>
          <w:rFonts w:ascii="Times New Roman" w:hAnsi="Times New Roman" w:cs="Times New Roman"/>
          <w:b/>
          <w:sz w:val="28"/>
          <w:szCs w:val="28"/>
          <w:lang w:val="ky-KG"/>
        </w:rPr>
        <w:t>4.</w:t>
      </w:r>
      <w:r w:rsidR="00830C8A" w:rsidRPr="00B46E2C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Коомдук талкуулоонун жыйынтыктары жөнүндө маалымат</w:t>
      </w:r>
    </w:p>
    <w:p w:rsidR="008F5997" w:rsidRDefault="008F5997" w:rsidP="002A7AD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A7ADC" w:rsidRPr="002A7ADC" w:rsidRDefault="002A7ADC" w:rsidP="002A7AD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A7ADC">
        <w:rPr>
          <w:rFonts w:ascii="Times New Roman" w:hAnsi="Times New Roman" w:cs="Times New Roman"/>
          <w:sz w:val="28"/>
          <w:szCs w:val="28"/>
          <w:lang w:val="ky-KG"/>
        </w:rPr>
        <w:t>Бул буйруктун долбоору жарандардын жана юридикалык жактардын кызыкчылыктарына тиешеси жок болгондуктан, коомдук талкууга коюлбайт</w:t>
      </w:r>
      <w:r w:rsidR="00DE47DD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2A7ADC" w:rsidRDefault="002A7ADC" w:rsidP="00F72747">
      <w:pPr>
        <w:spacing w:after="0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30C8A" w:rsidRDefault="00830C8A" w:rsidP="008F599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2A7ADC">
        <w:rPr>
          <w:rFonts w:ascii="Times New Roman" w:hAnsi="Times New Roman" w:cs="Times New Roman"/>
          <w:b/>
          <w:sz w:val="28"/>
          <w:szCs w:val="28"/>
          <w:lang w:val="ky-KG"/>
        </w:rPr>
        <w:t xml:space="preserve">5. </w:t>
      </w:r>
      <w:r w:rsidRPr="00DE47DD">
        <w:rPr>
          <w:rFonts w:ascii="Times New Roman" w:hAnsi="Times New Roman" w:cs="Times New Roman"/>
          <w:b/>
          <w:sz w:val="28"/>
          <w:szCs w:val="28"/>
          <w:lang w:val="ky-KG"/>
        </w:rPr>
        <w:t>Долбоордун мыйзамга шайкеш келүүсүн талдоо</w:t>
      </w:r>
    </w:p>
    <w:p w:rsidR="00DE47DD" w:rsidRDefault="00DE47DD" w:rsidP="00DE47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Берилген д</w:t>
      </w:r>
      <w:r w:rsidRPr="00DE47DD">
        <w:rPr>
          <w:rFonts w:ascii="Times New Roman" w:hAnsi="Times New Roman" w:cs="Times New Roman"/>
          <w:sz w:val="28"/>
          <w:szCs w:val="28"/>
          <w:lang w:val="ky-KG"/>
        </w:rPr>
        <w:t>олбоор Кыргыз Республикасынын мыйзамдарына жана Кыргыз Республикасы катышуучу болуп эсептелген эл аралык келишимдердин ченемдерине карама-каршы келбейт</w:t>
      </w:r>
      <w:r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F72747" w:rsidRPr="00DE47DD" w:rsidRDefault="00F72747" w:rsidP="00F72747">
      <w:pPr>
        <w:spacing w:after="0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72747" w:rsidRPr="00DE47DD" w:rsidRDefault="00830C8A" w:rsidP="008F599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DE47DD">
        <w:rPr>
          <w:rFonts w:ascii="Times New Roman" w:hAnsi="Times New Roman" w:cs="Times New Roman"/>
          <w:b/>
          <w:sz w:val="28"/>
          <w:szCs w:val="28"/>
          <w:lang w:val="ky-KG"/>
        </w:rPr>
        <w:t>6. Каржылоонун зарылдыгы жөнүндө маалымат</w:t>
      </w:r>
    </w:p>
    <w:p w:rsidR="00DE47DD" w:rsidRDefault="00DE47DD" w:rsidP="008F59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E47DD">
        <w:rPr>
          <w:rFonts w:ascii="Times New Roman" w:hAnsi="Times New Roman" w:cs="Times New Roman"/>
          <w:sz w:val="28"/>
          <w:szCs w:val="28"/>
          <w:lang w:val="ky-KG"/>
        </w:rPr>
        <w:t>Бул долбоорду кабыл алуу республикалык бюджеттен кошумча финансылык чыгымдарды талап кылбайт.</w:t>
      </w:r>
    </w:p>
    <w:p w:rsidR="00DE47DD" w:rsidRDefault="00DE47DD" w:rsidP="00830C8A">
      <w:pPr>
        <w:spacing w:after="0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E47DD" w:rsidRDefault="00830C8A" w:rsidP="008F599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DE47DD">
        <w:rPr>
          <w:rFonts w:ascii="Times New Roman" w:hAnsi="Times New Roman" w:cs="Times New Roman"/>
          <w:b/>
          <w:sz w:val="28"/>
          <w:szCs w:val="28"/>
          <w:lang w:val="ky-KG"/>
        </w:rPr>
        <w:t xml:space="preserve">7. </w:t>
      </w:r>
      <w:r w:rsidRPr="00B46E2C">
        <w:rPr>
          <w:rFonts w:ascii="Times New Roman" w:hAnsi="Times New Roman" w:cs="Times New Roman"/>
          <w:b/>
          <w:sz w:val="28"/>
          <w:szCs w:val="28"/>
          <w:lang w:val="ky-KG"/>
        </w:rPr>
        <w:t xml:space="preserve">Жөнгө салуучулук таасир этүүнү талдоо тууралуу маалымат </w:t>
      </w:r>
    </w:p>
    <w:p w:rsidR="00DE47DD" w:rsidRPr="00DE47DD" w:rsidRDefault="00DE47DD" w:rsidP="00DE47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E47DD">
        <w:rPr>
          <w:rFonts w:ascii="Times New Roman" w:hAnsi="Times New Roman" w:cs="Times New Roman"/>
          <w:sz w:val="28"/>
          <w:szCs w:val="28"/>
          <w:lang w:val="ky-KG"/>
        </w:rPr>
        <w:t>Бул долбоор ишкердикти жөнгө салууга багытталбагандыктан, регулятивдик таасирди анализдөө жүргүзүүнү талап кылбайт.</w:t>
      </w:r>
    </w:p>
    <w:p w:rsidR="00537B95" w:rsidRDefault="00537B95" w:rsidP="00F7274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8F5997" w:rsidRPr="00B46E2C" w:rsidRDefault="008F5997" w:rsidP="00F72747">
      <w:pPr>
        <w:spacing w:after="0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          </w:t>
      </w:r>
    </w:p>
    <w:p w:rsidR="008F5997" w:rsidRPr="00920211" w:rsidRDefault="008F5997" w:rsidP="008F5997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20211">
        <w:rPr>
          <w:rFonts w:ascii="Times New Roman" w:hAnsi="Times New Roman" w:cs="Times New Roman"/>
          <w:b/>
          <w:sz w:val="28"/>
          <w:szCs w:val="28"/>
        </w:rPr>
        <w:t>Кыргыз</w:t>
      </w:r>
      <w:proofErr w:type="spellEnd"/>
      <w:r w:rsidRPr="009202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0211">
        <w:rPr>
          <w:rFonts w:ascii="Times New Roman" w:hAnsi="Times New Roman" w:cs="Times New Roman"/>
          <w:b/>
          <w:sz w:val="28"/>
          <w:szCs w:val="28"/>
        </w:rPr>
        <w:t>Республикасынын</w:t>
      </w:r>
      <w:proofErr w:type="spellEnd"/>
    </w:p>
    <w:p w:rsidR="008F5997" w:rsidRPr="00920211" w:rsidRDefault="008F5997" w:rsidP="008F5997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20211">
        <w:rPr>
          <w:rFonts w:ascii="Times New Roman" w:hAnsi="Times New Roman" w:cs="Times New Roman"/>
          <w:b/>
          <w:sz w:val="28"/>
          <w:szCs w:val="28"/>
        </w:rPr>
        <w:t>Министрлер</w:t>
      </w:r>
      <w:proofErr w:type="spellEnd"/>
      <w:r w:rsidRPr="009202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0211">
        <w:rPr>
          <w:rFonts w:ascii="Times New Roman" w:hAnsi="Times New Roman" w:cs="Times New Roman"/>
          <w:b/>
          <w:sz w:val="28"/>
          <w:szCs w:val="28"/>
        </w:rPr>
        <w:t>Кабинетине</w:t>
      </w:r>
      <w:proofErr w:type="spellEnd"/>
      <w:r w:rsidRPr="009202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0211">
        <w:rPr>
          <w:rFonts w:ascii="Times New Roman" w:hAnsi="Times New Roman" w:cs="Times New Roman"/>
          <w:b/>
          <w:sz w:val="28"/>
          <w:szCs w:val="28"/>
        </w:rPr>
        <w:t>караштуу</w:t>
      </w:r>
      <w:proofErr w:type="spellEnd"/>
      <w:r w:rsidRPr="009202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F5997" w:rsidRPr="00920211" w:rsidRDefault="008F5997" w:rsidP="008F5997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20211">
        <w:rPr>
          <w:rFonts w:ascii="Times New Roman" w:hAnsi="Times New Roman" w:cs="Times New Roman"/>
          <w:b/>
          <w:sz w:val="28"/>
          <w:szCs w:val="28"/>
        </w:rPr>
        <w:t>Жарандык</w:t>
      </w:r>
      <w:proofErr w:type="spellEnd"/>
      <w:r w:rsidRPr="00920211">
        <w:rPr>
          <w:rFonts w:ascii="Times New Roman" w:hAnsi="Times New Roman" w:cs="Times New Roman"/>
          <w:b/>
          <w:sz w:val="28"/>
          <w:szCs w:val="28"/>
        </w:rPr>
        <w:t xml:space="preserve"> авиация </w:t>
      </w:r>
    </w:p>
    <w:p w:rsidR="008F5997" w:rsidRPr="00920211" w:rsidRDefault="008F5997" w:rsidP="008F5997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20211">
        <w:rPr>
          <w:rFonts w:ascii="Times New Roman" w:hAnsi="Times New Roman" w:cs="Times New Roman"/>
          <w:b/>
          <w:sz w:val="28"/>
          <w:szCs w:val="28"/>
        </w:rPr>
        <w:t>мамлекеттик</w:t>
      </w:r>
      <w:proofErr w:type="spellEnd"/>
      <w:r w:rsidRPr="009202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0211">
        <w:rPr>
          <w:rFonts w:ascii="Times New Roman" w:hAnsi="Times New Roman" w:cs="Times New Roman"/>
          <w:b/>
          <w:sz w:val="28"/>
          <w:szCs w:val="28"/>
        </w:rPr>
        <w:t>агенттигинин</w:t>
      </w:r>
      <w:proofErr w:type="spellEnd"/>
      <w:r w:rsidRPr="009202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F5997" w:rsidRPr="00920211" w:rsidRDefault="008F5997" w:rsidP="008F5997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20211">
        <w:rPr>
          <w:rFonts w:ascii="Times New Roman" w:hAnsi="Times New Roman" w:cs="Times New Roman"/>
          <w:b/>
          <w:sz w:val="28"/>
          <w:szCs w:val="28"/>
        </w:rPr>
        <w:t>директорунун</w:t>
      </w:r>
      <w:proofErr w:type="spellEnd"/>
      <w:r w:rsidRPr="009202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0211">
        <w:rPr>
          <w:rFonts w:ascii="Times New Roman" w:hAnsi="Times New Roman" w:cs="Times New Roman"/>
          <w:b/>
          <w:sz w:val="28"/>
          <w:szCs w:val="28"/>
        </w:rPr>
        <w:t>милдетин</w:t>
      </w:r>
      <w:proofErr w:type="spellEnd"/>
      <w:r w:rsidRPr="009202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37B95" w:rsidRPr="00537B95" w:rsidRDefault="008F5997" w:rsidP="008F599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20211">
        <w:rPr>
          <w:rFonts w:ascii="Times New Roman" w:hAnsi="Times New Roman" w:cs="Times New Roman"/>
          <w:b/>
          <w:sz w:val="28"/>
          <w:szCs w:val="28"/>
        </w:rPr>
        <w:t>убактылуу</w:t>
      </w:r>
      <w:proofErr w:type="spellEnd"/>
      <w:r w:rsidRPr="009202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920211">
        <w:rPr>
          <w:rFonts w:ascii="Times New Roman" w:hAnsi="Times New Roman" w:cs="Times New Roman"/>
          <w:b/>
          <w:sz w:val="28"/>
          <w:szCs w:val="28"/>
        </w:rPr>
        <w:t>аткаруучу</w:t>
      </w:r>
      <w:proofErr w:type="spellEnd"/>
      <w:r w:rsidRPr="0092021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37B95" w:rsidRPr="00537B95">
        <w:rPr>
          <w:rFonts w:ascii="Times New Roman" w:hAnsi="Times New Roman" w:cs="Times New Roman"/>
          <w:b/>
          <w:sz w:val="28"/>
          <w:szCs w:val="28"/>
        </w:rPr>
        <w:tab/>
      </w:r>
      <w:proofErr w:type="gramEnd"/>
      <w:r w:rsidR="00537B95" w:rsidRPr="00537B95">
        <w:rPr>
          <w:rFonts w:ascii="Times New Roman" w:hAnsi="Times New Roman" w:cs="Times New Roman"/>
          <w:b/>
          <w:sz w:val="28"/>
          <w:szCs w:val="28"/>
        </w:rPr>
        <w:tab/>
      </w:r>
      <w:r w:rsidR="00537B95" w:rsidRPr="00537B95">
        <w:rPr>
          <w:rFonts w:ascii="Times New Roman" w:hAnsi="Times New Roman" w:cs="Times New Roman"/>
          <w:b/>
          <w:sz w:val="28"/>
          <w:szCs w:val="28"/>
        </w:rPr>
        <w:tab/>
      </w:r>
      <w:r w:rsidR="00537B95" w:rsidRPr="00537B95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CC2B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7B95" w:rsidRPr="00537B95">
        <w:rPr>
          <w:rFonts w:ascii="Times New Roman" w:hAnsi="Times New Roman" w:cs="Times New Roman"/>
          <w:b/>
          <w:sz w:val="28"/>
          <w:szCs w:val="28"/>
        </w:rPr>
        <w:t>Д.</w:t>
      </w:r>
      <w:r w:rsidR="00CC2BB8">
        <w:rPr>
          <w:rFonts w:ascii="Times New Roman" w:hAnsi="Times New Roman" w:cs="Times New Roman"/>
          <w:b/>
          <w:sz w:val="28"/>
          <w:szCs w:val="28"/>
        </w:rPr>
        <w:t>К.</w:t>
      </w:r>
      <w:r w:rsidR="00537B95" w:rsidRPr="00537B95">
        <w:rPr>
          <w:rFonts w:ascii="Times New Roman" w:hAnsi="Times New Roman" w:cs="Times New Roman"/>
          <w:b/>
          <w:sz w:val="28"/>
          <w:szCs w:val="28"/>
        </w:rPr>
        <w:t xml:space="preserve"> Бостонов</w:t>
      </w:r>
    </w:p>
    <w:p w:rsidR="00E17394" w:rsidRDefault="00E17394" w:rsidP="00E173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394" w:rsidRDefault="00E17394" w:rsidP="00E173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394" w:rsidRDefault="00E17394" w:rsidP="00E173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394" w:rsidRDefault="00E17394" w:rsidP="00E173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394" w:rsidRDefault="00E17394" w:rsidP="006D4A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394" w:rsidRDefault="00E17394" w:rsidP="006D4A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394" w:rsidRDefault="00E17394" w:rsidP="006D4A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394" w:rsidRDefault="00E17394" w:rsidP="006D4A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394" w:rsidRPr="00E039E2" w:rsidRDefault="00E17394" w:rsidP="006D4A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394" w:rsidRDefault="00E17394" w:rsidP="006D4A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39E2" w:rsidRPr="00E039E2" w:rsidRDefault="00E039E2" w:rsidP="006D4A9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E039E2" w:rsidRPr="00E0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A5D"/>
    <w:rsid w:val="000E2483"/>
    <w:rsid w:val="00161FEC"/>
    <w:rsid w:val="002A3B30"/>
    <w:rsid w:val="002A7ADC"/>
    <w:rsid w:val="00385A5D"/>
    <w:rsid w:val="003B1595"/>
    <w:rsid w:val="003C7AE2"/>
    <w:rsid w:val="0042013B"/>
    <w:rsid w:val="00537B95"/>
    <w:rsid w:val="00660A46"/>
    <w:rsid w:val="006D4A98"/>
    <w:rsid w:val="007D2115"/>
    <w:rsid w:val="00830C8A"/>
    <w:rsid w:val="008F5997"/>
    <w:rsid w:val="00AC1C32"/>
    <w:rsid w:val="00B46E2C"/>
    <w:rsid w:val="00B46F4C"/>
    <w:rsid w:val="00CC2BB8"/>
    <w:rsid w:val="00D52609"/>
    <w:rsid w:val="00DE47DD"/>
    <w:rsid w:val="00DF2C1C"/>
    <w:rsid w:val="00E039E2"/>
    <w:rsid w:val="00E17394"/>
    <w:rsid w:val="00ED0D8C"/>
    <w:rsid w:val="00ED3AF6"/>
    <w:rsid w:val="00EE17AB"/>
    <w:rsid w:val="00F7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FB66F"/>
  <w15:docId w15:val="{D79DF064-BE89-4703-98AE-A2F1845A7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3C7A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1F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7A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61FE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semiHidden/>
    <w:unhideWhenUsed/>
    <w:rsid w:val="00161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61FEC"/>
    <w:rPr>
      <w:b/>
      <w:bCs/>
    </w:rPr>
  </w:style>
  <w:style w:type="paragraph" w:styleId="a5">
    <w:name w:val="List Paragraph"/>
    <w:basedOn w:val="a"/>
    <w:uiPriority w:val="34"/>
    <w:qFormat/>
    <w:rsid w:val="008F59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</cp:lastModifiedBy>
  <cp:revision>4</cp:revision>
  <dcterms:created xsi:type="dcterms:W3CDTF">2025-01-17T06:05:00Z</dcterms:created>
  <dcterms:modified xsi:type="dcterms:W3CDTF">2025-02-21T05:38:00Z</dcterms:modified>
</cp:coreProperties>
</file>